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F1" w:rsidRPr="00963B2D" w:rsidRDefault="00781CF1" w:rsidP="00781C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B2D">
        <w:rPr>
          <w:rFonts w:ascii="Times New Roman" w:hAnsi="Times New Roman" w:cs="Times New Roman"/>
          <w:b/>
          <w:sz w:val="24"/>
          <w:szCs w:val="24"/>
        </w:rPr>
        <w:t>Педагогический совет № 1 (установочный)</w:t>
      </w:r>
    </w:p>
    <w:p w:rsidR="00781CF1" w:rsidRPr="00963B2D" w:rsidRDefault="00781CF1" w:rsidP="00781CF1">
      <w:pPr>
        <w:spacing w:line="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963B2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963B2D" w:rsidRPr="00963B2D">
        <w:rPr>
          <w:rFonts w:ascii="Times New Roman" w:hAnsi="Times New Roman" w:cs="Times New Roman"/>
          <w:sz w:val="24"/>
          <w:szCs w:val="24"/>
        </w:rPr>
        <w:t>«Перспективы работы ДОУ на 2023-2024</w:t>
      </w:r>
      <w:r w:rsidRPr="00963B2D"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:rsidR="00781CF1" w:rsidRPr="00963B2D" w:rsidRDefault="00781CF1" w:rsidP="00781CF1">
      <w:pPr>
        <w:spacing w:line="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963B2D">
        <w:rPr>
          <w:rFonts w:ascii="Times New Roman" w:hAnsi="Times New Roman" w:cs="Times New Roman"/>
          <w:b/>
          <w:sz w:val="24"/>
          <w:szCs w:val="24"/>
        </w:rPr>
        <w:t>Цель</w:t>
      </w:r>
      <w:r w:rsidRPr="00963B2D">
        <w:rPr>
          <w:rFonts w:ascii="Times New Roman" w:hAnsi="Times New Roman" w:cs="Times New Roman"/>
          <w:sz w:val="24"/>
          <w:szCs w:val="24"/>
        </w:rPr>
        <w:t xml:space="preserve">: </w:t>
      </w:r>
      <w:r w:rsidRPr="00963B2D"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познакомить педагогов с итогами деятельности детского сада за летний период, принять и утвердить план деятельности ДОУ на предстоящий учебный год.</w:t>
      </w:r>
    </w:p>
    <w:p w:rsidR="00781CF1" w:rsidRPr="00963B2D" w:rsidRDefault="00781CF1" w:rsidP="00781CF1">
      <w:pPr>
        <w:spacing w:line="0" w:lineRule="atLeast"/>
        <w:ind w:left="300"/>
        <w:rPr>
          <w:rFonts w:ascii="Times New Roman" w:hAnsi="Times New Roman" w:cs="Times New Roman"/>
          <w:sz w:val="24"/>
          <w:szCs w:val="24"/>
        </w:rPr>
      </w:pPr>
      <w:r w:rsidRPr="00963B2D">
        <w:rPr>
          <w:rFonts w:ascii="Times New Roman" w:hAnsi="Times New Roman" w:cs="Times New Roman"/>
          <w:b/>
          <w:sz w:val="24"/>
          <w:szCs w:val="24"/>
        </w:rPr>
        <w:t xml:space="preserve">Дата проведения:  </w:t>
      </w:r>
      <w:r w:rsidR="00963B2D" w:rsidRPr="00963B2D">
        <w:rPr>
          <w:rFonts w:ascii="Times New Roman" w:hAnsi="Times New Roman" w:cs="Times New Roman"/>
          <w:sz w:val="24"/>
          <w:szCs w:val="24"/>
        </w:rPr>
        <w:t>26 августа 2023</w:t>
      </w:r>
      <w:r w:rsidRPr="00963B2D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W w:w="9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5483"/>
        <w:gridCol w:w="3119"/>
      </w:tblGrid>
      <w:tr w:rsidR="00963B2D" w:rsidRPr="00963B2D" w:rsidTr="00963B2D">
        <w:trPr>
          <w:jc w:val="center"/>
        </w:trPr>
        <w:tc>
          <w:tcPr>
            <w:tcW w:w="708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83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119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63B2D" w:rsidRPr="00963B2D" w:rsidTr="00963B2D">
        <w:trPr>
          <w:jc w:val="center"/>
        </w:trPr>
        <w:tc>
          <w:tcPr>
            <w:tcW w:w="708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3" w:type="dxa"/>
          </w:tcPr>
          <w:p w:rsidR="00963B2D" w:rsidRPr="00963B2D" w:rsidRDefault="00963B2D" w:rsidP="00963B2D">
            <w:pPr>
              <w:pStyle w:val="TableParagraph"/>
              <w:tabs>
                <w:tab w:val="left" w:pos="1038"/>
                <w:tab w:val="left" w:pos="2695"/>
                <w:tab w:val="left" w:pos="4366"/>
                <w:tab w:val="left" w:pos="6447"/>
              </w:tabs>
              <w:spacing w:line="268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63B2D">
              <w:rPr>
                <w:sz w:val="24"/>
                <w:szCs w:val="24"/>
                <w:lang w:val="ru-RU"/>
              </w:rPr>
              <w:t>Итоги августовской конференции работников учреждений образования</w:t>
            </w:r>
          </w:p>
        </w:tc>
        <w:tc>
          <w:tcPr>
            <w:tcW w:w="3119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Мацук</w:t>
            </w:r>
            <w:proofErr w:type="spellEnd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963B2D" w:rsidRPr="00963B2D" w:rsidTr="00963B2D">
        <w:trPr>
          <w:jc w:val="center"/>
        </w:trPr>
        <w:tc>
          <w:tcPr>
            <w:tcW w:w="708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3" w:type="dxa"/>
          </w:tcPr>
          <w:p w:rsidR="00963B2D" w:rsidRPr="00963B2D" w:rsidRDefault="00963B2D" w:rsidP="00963B2D">
            <w:pPr>
              <w:pStyle w:val="a4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педагогического совета: выбор председателя и секретаря педагогического совета на 2023 – 2024</w:t>
            </w: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Мацук</w:t>
            </w:r>
            <w:proofErr w:type="spellEnd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963B2D" w:rsidRPr="00963B2D" w:rsidTr="00963B2D">
        <w:trPr>
          <w:jc w:val="center"/>
        </w:trPr>
        <w:tc>
          <w:tcPr>
            <w:tcW w:w="708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3" w:type="dxa"/>
          </w:tcPr>
          <w:p w:rsidR="00963B2D" w:rsidRPr="00963B2D" w:rsidRDefault="00963B2D" w:rsidP="00963B2D">
            <w:pPr>
              <w:pStyle w:val="a4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Итоги летней оздоровительной работы  2023 года</w:t>
            </w:r>
          </w:p>
        </w:tc>
        <w:tc>
          <w:tcPr>
            <w:tcW w:w="3119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воспитатель/ педагог-психолог </w:t>
            </w:r>
            <w:proofErr w:type="spell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Ст. медсестра Филина Ф.Н.</w:t>
            </w:r>
          </w:p>
        </w:tc>
      </w:tr>
      <w:tr w:rsidR="00963B2D" w:rsidRPr="00963B2D" w:rsidTr="00963B2D">
        <w:trPr>
          <w:jc w:val="center"/>
        </w:trPr>
        <w:tc>
          <w:tcPr>
            <w:tcW w:w="708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3" w:type="dxa"/>
          </w:tcPr>
          <w:p w:rsidR="00963B2D" w:rsidRPr="00963B2D" w:rsidRDefault="00963B2D" w:rsidP="00963B2D">
            <w:pPr>
              <w:pStyle w:val="a4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Style w:val="fontstyle01"/>
              </w:rPr>
              <w:t>Подведение итогов готовности дошкольного</w:t>
            </w:r>
            <w:r w:rsidRPr="00963B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63B2D">
              <w:rPr>
                <w:rStyle w:val="fontstyle01"/>
              </w:rPr>
              <w:t>образовательного учреждения к новому учебному году</w:t>
            </w:r>
          </w:p>
        </w:tc>
        <w:tc>
          <w:tcPr>
            <w:tcW w:w="3119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Мацук</w:t>
            </w:r>
            <w:proofErr w:type="spellEnd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963B2D" w:rsidRPr="00963B2D" w:rsidTr="00963B2D">
        <w:trPr>
          <w:jc w:val="center"/>
        </w:trPr>
        <w:tc>
          <w:tcPr>
            <w:tcW w:w="708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3" w:type="dxa"/>
          </w:tcPr>
          <w:p w:rsidR="00963B2D" w:rsidRPr="00963B2D" w:rsidRDefault="00963B2D" w:rsidP="00963B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проектом О</w:t>
            </w: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П ДОУ, </w:t>
            </w:r>
            <w:proofErr w:type="gram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приведенной</w:t>
            </w:r>
            <w:proofErr w:type="gramEnd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в соотв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етствии с ФОП ДО. Утверждение О</w:t>
            </w: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П ДОУ. Ознакомление педагогического коллектива с задачами и годовым планом на новый 2023 – 2024 учебный год и его утверждение. Утверждение режима работы, учебного плана и учебного графика.</w:t>
            </w:r>
            <w:r w:rsidRPr="00963B2D">
              <w:rPr>
                <w:rStyle w:val="fontstyle01"/>
              </w:rPr>
              <w:t xml:space="preserve"> Утверждение рабочих программ и расписания занятий педагогов дополнительного образования. Утверждение планов работы и рабочих программ специалистов ДОУ. Утверждение рабочих программ воспитателей.</w:t>
            </w:r>
          </w:p>
        </w:tc>
        <w:tc>
          <w:tcPr>
            <w:tcW w:w="3119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по приведению ООП ДОУ в соответствие с ФОП </w:t>
            </w:r>
            <w:proofErr w:type="gram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963B2D" w:rsidRPr="00963B2D" w:rsidTr="00963B2D">
        <w:trPr>
          <w:jc w:val="center"/>
        </w:trPr>
        <w:tc>
          <w:tcPr>
            <w:tcW w:w="708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3" w:type="dxa"/>
          </w:tcPr>
          <w:p w:rsidR="00963B2D" w:rsidRPr="00963B2D" w:rsidRDefault="00963B2D" w:rsidP="00963B2D">
            <w:pPr>
              <w:spacing w:after="0"/>
              <w:jc w:val="both"/>
              <w:rPr>
                <w:rStyle w:val="fontstyle01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Обсуждение и принятие решений</w:t>
            </w:r>
          </w:p>
        </w:tc>
        <w:tc>
          <w:tcPr>
            <w:tcW w:w="3119" w:type="dxa"/>
          </w:tcPr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B2D" w:rsidRPr="00963B2D" w:rsidRDefault="00963B2D" w:rsidP="00963B2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>Мацук</w:t>
            </w:r>
            <w:proofErr w:type="spellEnd"/>
            <w:r w:rsidRPr="00963B2D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</w:tbl>
    <w:p w:rsidR="00963B2D" w:rsidRPr="00963B2D" w:rsidRDefault="00963B2D" w:rsidP="00781CF1">
      <w:pPr>
        <w:spacing w:line="0" w:lineRule="atLeast"/>
        <w:ind w:left="3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CF1" w:rsidRPr="00963B2D" w:rsidRDefault="00781CF1" w:rsidP="00963B2D">
      <w:pPr>
        <w:spacing w:after="0" w:line="0" w:lineRule="atLeast"/>
        <w:ind w:left="3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B2D">
        <w:rPr>
          <w:rFonts w:ascii="Times New Roman" w:hAnsi="Times New Roman" w:cs="Times New Roman"/>
          <w:b/>
          <w:sz w:val="24"/>
          <w:szCs w:val="24"/>
        </w:rPr>
        <w:t>Подготовка к педагогическому совету</w:t>
      </w:r>
    </w:p>
    <w:p w:rsidR="00963B2D" w:rsidRPr="00963B2D" w:rsidRDefault="00963B2D" w:rsidP="00963B2D">
      <w:pPr>
        <w:spacing w:after="0" w:line="0" w:lineRule="atLeast"/>
        <w:ind w:left="3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B2D" w:rsidRPr="00963B2D" w:rsidRDefault="00963B2D" w:rsidP="00963B2D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963B2D">
        <w:rPr>
          <w:sz w:val="24"/>
          <w:szCs w:val="24"/>
        </w:rPr>
        <w:t>Подготовка анализа летне-оздоровительного периода.</w:t>
      </w:r>
    </w:p>
    <w:p w:rsidR="00963B2D" w:rsidRPr="00963B2D" w:rsidRDefault="00963B2D" w:rsidP="00963B2D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Разработка О</w:t>
      </w:r>
      <w:r w:rsidRPr="00963B2D">
        <w:rPr>
          <w:sz w:val="24"/>
          <w:szCs w:val="24"/>
        </w:rPr>
        <w:t>П ДОУ в соответствие с ФОП ДО.</w:t>
      </w:r>
    </w:p>
    <w:p w:rsidR="00963B2D" w:rsidRPr="00963B2D" w:rsidRDefault="00963B2D" w:rsidP="00963B2D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963B2D">
        <w:rPr>
          <w:sz w:val="24"/>
          <w:szCs w:val="24"/>
        </w:rPr>
        <w:t>Разработка годового плана, сетки ООД, режима дня на 2023-2024 учебный год.</w:t>
      </w:r>
    </w:p>
    <w:p w:rsidR="00963B2D" w:rsidRPr="00963B2D" w:rsidRDefault="00963B2D" w:rsidP="00963B2D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963B2D">
        <w:rPr>
          <w:sz w:val="24"/>
          <w:szCs w:val="24"/>
        </w:rPr>
        <w:t>Подготовка программ по ДПУ.</w:t>
      </w:r>
    </w:p>
    <w:p w:rsidR="00963B2D" w:rsidRPr="00963B2D" w:rsidRDefault="00963B2D" w:rsidP="00963B2D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963B2D">
        <w:rPr>
          <w:sz w:val="24"/>
          <w:szCs w:val="24"/>
        </w:rPr>
        <w:t>Подготовка годовых планов узких специалистов.</w:t>
      </w:r>
    </w:p>
    <w:p w:rsidR="00963B2D" w:rsidRPr="00963B2D" w:rsidRDefault="00963B2D" w:rsidP="00963B2D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963B2D">
        <w:rPr>
          <w:sz w:val="24"/>
          <w:szCs w:val="24"/>
        </w:rPr>
        <w:t>Подготовка рабочих программ групп.</w:t>
      </w:r>
    </w:p>
    <w:p w:rsidR="00963B2D" w:rsidRPr="00963B2D" w:rsidRDefault="00963B2D" w:rsidP="00963B2D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963B2D">
        <w:rPr>
          <w:color w:val="000000"/>
          <w:sz w:val="24"/>
          <w:szCs w:val="24"/>
        </w:rPr>
        <w:t>Индивидуальные консультации для педагогов: «Создание в группах пространственно-развивающей среды», «Сетка ООД и режим дня», «Требования к оформлению информационных  стендов для родителей».</w:t>
      </w:r>
      <w:r w:rsidRPr="00963B2D">
        <w:rPr>
          <w:sz w:val="24"/>
          <w:szCs w:val="24"/>
        </w:rPr>
        <w:pict>
          <v:rect id="_x0000_s1032" style="position:absolute;left:0;text-align:left;margin-left:517.5pt;margin-top:-114.35pt;width:1pt;height:.95pt;z-index:-251656192;mso-position-horizontal-relative:text;mso-position-vertical-relative:text" o:userdrawn="t" fillcolor="black" strokecolor="none"/>
        </w:pict>
      </w:r>
      <w:r w:rsidRPr="00963B2D">
        <w:rPr>
          <w:sz w:val="24"/>
          <w:szCs w:val="24"/>
        </w:rPr>
        <w:pict>
          <v:rect id="_x0000_s1033" style="position:absolute;left:0;text-align:left;margin-left:517.5pt;margin-top:-.7pt;width:1pt;height:.95pt;z-index:-251655168;mso-position-horizontal-relative:text;mso-position-vertical-relative:text" o:userdrawn="t" fillcolor="black" strokecolor="none"/>
        </w:pict>
      </w:r>
      <w:r w:rsidRPr="00963B2D">
        <w:rPr>
          <w:sz w:val="24"/>
          <w:szCs w:val="24"/>
        </w:rPr>
        <w:tab/>
      </w:r>
    </w:p>
    <w:p w:rsidR="00344A99" w:rsidRPr="00963B2D" w:rsidRDefault="00344A99" w:rsidP="00963B2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44A99" w:rsidRPr="00963B2D" w:rsidSect="00FA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7340E"/>
    <w:multiLevelType w:val="hybridMultilevel"/>
    <w:tmpl w:val="EF4CC690"/>
    <w:lvl w:ilvl="0" w:tplc="0332DF1C">
      <w:start w:val="1"/>
      <w:numFmt w:val="decimal"/>
      <w:lvlText w:val="%1."/>
      <w:lvlJc w:val="left"/>
      <w:pPr>
        <w:ind w:left="10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C4B"/>
    <w:rsid w:val="001B4769"/>
    <w:rsid w:val="002F6817"/>
    <w:rsid w:val="00344A99"/>
    <w:rsid w:val="003F0F73"/>
    <w:rsid w:val="004D7CC7"/>
    <w:rsid w:val="0065075D"/>
    <w:rsid w:val="00781CF1"/>
    <w:rsid w:val="008B64BE"/>
    <w:rsid w:val="00963B2D"/>
    <w:rsid w:val="00BC5FDF"/>
    <w:rsid w:val="00C54646"/>
    <w:rsid w:val="00C649E1"/>
    <w:rsid w:val="00D22020"/>
    <w:rsid w:val="00DA5892"/>
    <w:rsid w:val="00DB1D50"/>
    <w:rsid w:val="00E413A6"/>
    <w:rsid w:val="00E54C4B"/>
    <w:rsid w:val="00EC5A87"/>
    <w:rsid w:val="00FA3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54C4B"/>
    <w:rPr>
      <w:rFonts w:ascii="Calibri" w:eastAsia="Calibri" w:hAnsi="Calibri" w:cs="Calibri"/>
      <w:lang w:eastAsia="ar-SA"/>
    </w:rPr>
  </w:style>
  <w:style w:type="paragraph" w:styleId="a4">
    <w:name w:val="No Spacing"/>
    <w:link w:val="a3"/>
    <w:uiPriority w:val="1"/>
    <w:qFormat/>
    <w:rsid w:val="00E54C4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E54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5075D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List Paragraph"/>
    <w:basedOn w:val="a"/>
    <w:uiPriority w:val="34"/>
    <w:qFormat/>
    <w:rsid w:val="00781C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a0"/>
    <w:rsid w:val="00781CF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3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B43BD-18D9-4451-A4BA-D51475FA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</cp:lastModifiedBy>
  <cp:revision>14</cp:revision>
  <cp:lastPrinted>2023-09-08T06:46:00Z</cp:lastPrinted>
  <dcterms:created xsi:type="dcterms:W3CDTF">2019-09-03T07:46:00Z</dcterms:created>
  <dcterms:modified xsi:type="dcterms:W3CDTF">2023-09-08T06:46:00Z</dcterms:modified>
</cp:coreProperties>
</file>